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A86A" w14:textId="77777777" w:rsidR="00E74342" w:rsidRPr="00E2749B" w:rsidRDefault="00E74342" w:rsidP="00124D8E">
      <w:pPr>
        <w:pStyle w:val="Title"/>
        <w:rPr>
          <w:rFonts w:ascii="Arial" w:hAnsi="Arial" w:cs="Arial"/>
        </w:rPr>
      </w:pPr>
    </w:p>
    <w:p w14:paraId="40162EF3" w14:textId="400F60F8" w:rsidR="00124D8E" w:rsidRPr="00E2749B" w:rsidRDefault="00E74342" w:rsidP="00124D8E">
      <w:pPr>
        <w:pStyle w:val="Title"/>
        <w:rPr>
          <w:rFonts w:ascii="Arial" w:hAnsi="Arial" w:cs="Arial"/>
          <w:color w:val="000000" w:themeColor="text1"/>
          <w:sz w:val="44"/>
          <w:szCs w:val="44"/>
        </w:rPr>
      </w:pPr>
      <w:r w:rsidRPr="00E2749B">
        <w:rPr>
          <w:rFonts w:ascii="Arial" w:hAnsi="Arial" w:cs="Arial"/>
          <w:color w:val="000000" w:themeColor="text1"/>
          <w:sz w:val="44"/>
          <w:szCs w:val="44"/>
        </w:rPr>
        <w:t xml:space="preserve">Reviewing </w:t>
      </w:r>
      <w:r w:rsidR="00E2749B" w:rsidRPr="00E2749B">
        <w:rPr>
          <w:rFonts w:ascii="Arial" w:hAnsi="Arial" w:cs="Arial"/>
          <w:color w:val="000000" w:themeColor="text1"/>
          <w:sz w:val="44"/>
          <w:szCs w:val="44"/>
        </w:rPr>
        <w:t>w</w:t>
      </w:r>
      <w:r w:rsidRPr="00E2749B">
        <w:rPr>
          <w:rFonts w:ascii="Arial" w:hAnsi="Arial" w:cs="Arial"/>
          <w:color w:val="000000" w:themeColor="text1"/>
          <w:sz w:val="44"/>
          <w:szCs w:val="44"/>
        </w:rPr>
        <w:t>ork with V</w:t>
      </w:r>
      <w:r w:rsidR="00AD5A2E" w:rsidRPr="00E2749B">
        <w:rPr>
          <w:rFonts w:ascii="Arial" w:hAnsi="Arial" w:cs="Arial"/>
          <w:color w:val="000000" w:themeColor="text1"/>
          <w:sz w:val="44"/>
          <w:szCs w:val="44"/>
        </w:rPr>
        <w:t>olunteers</w:t>
      </w:r>
    </w:p>
    <w:p w14:paraId="424444C5" w14:textId="77777777" w:rsidR="00AD5A2E" w:rsidRPr="00E2749B" w:rsidRDefault="00AD5A2E" w:rsidP="00AD5A2E">
      <w:pPr>
        <w:rPr>
          <w:rFonts w:ascii="Arial" w:hAnsi="Arial" w:cs="Arial"/>
        </w:rPr>
      </w:pPr>
    </w:p>
    <w:p w14:paraId="2A0A7FDA" w14:textId="77777777" w:rsidR="00AD5A2E" w:rsidRPr="00E2749B" w:rsidRDefault="00AD5A2E" w:rsidP="00AD5A2E">
      <w:pPr>
        <w:rPr>
          <w:rFonts w:ascii="Arial" w:hAnsi="Arial" w:cs="Arial"/>
          <w:sz w:val="24"/>
        </w:rPr>
      </w:pPr>
      <w:r w:rsidRPr="00E2749B">
        <w:rPr>
          <w:rFonts w:ascii="Arial" w:hAnsi="Arial" w:cs="Arial"/>
          <w:sz w:val="24"/>
        </w:rPr>
        <w:t>Below are some questions that might be used to review how volunteers are involved in your church.  You will be best placed to pick the questions that are most helpful for you to consider.</w:t>
      </w:r>
    </w:p>
    <w:p w14:paraId="6FD7941A" w14:textId="77777777" w:rsidR="00AD5A2E" w:rsidRPr="00E2749B" w:rsidRDefault="00AD5A2E" w:rsidP="00AD5A2E">
      <w:pPr>
        <w:rPr>
          <w:rFonts w:ascii="Arial" w:hAnsi="Arial" w:cs="Arial"/>
          <w:sz w:val="24"/>
        </w:rPr>
      </w:pPr>
      <w:r w:rsidRPr="00E2749B">
        <w:rPr>
          <w:rFonts w:ascii="Arial" w:hAnsi="Arial" w:cs="Arial"/>
          <w:sz w:val="24"/>
        </w:rPr>
        <w:t xml:space="preserve">This could be done any number of ways with varying levels of time commitment: a PCC discussion, an activity attached to an APCM, a conversation among church leaders, a recurring agenda item etc.  </w:t>
      </w:r>
    </w:p>
    <w:p w14:paraId="5B290B84" w14:textId="0F133922" w:rsidR="00E839A2" w:rsidRPr="00E2749B" w:rsidRDefault="00E839A2" w:rsidP="00AD5A2E">
      <w:pPr>
        <w:rPr>
          <w:rFonts w:ascii="Arial" w:hAnsi="Arial" w:cs="Arial"/>
          <w:i/>
          <w:sz w:val="24"/>
        </w:rPr>
      </w:pPr>
      <w:r w:rsidRPr="00E2749B">
        <w:rPr>
          <w:rFonts w:ascii="Arial" w:hAnsi="Arial" w:cs="Arial"/>
          <w:i/>
          <w:sz w:val="24"/>
        </w:rPr>
        <w:t>To make this more active you could give people post-it notes and challenge them to write 1 role per post-it in 30 seconds and then see how many roles people have come up with.  They may be surprised.</w:t>
      </w:r>
    </w:p>
    <w:p w14:paraId="3C599558" w14:textId="2C2D2E1D" w:rsidR="00AD5A2E" w:rsidRPr="00E2749B" w:rsidRDefault="00E839A2" w:rsidP="00AD5A2E">
      <w:pPr>
        <w:rPr>
          <w:rFonts w:ascii="Arial" w:hAnsi="Arial" w:cs="Arial"/>
          <w:sz w:val="24"/>
        </w:rPr>
      </w:pPr>
      <w:r w:rsidRPr="00E2749B">
        <w:rPr>
          <w:rFonts w:ascii="Arial" w:hAnsi="Arial" w:cs="Arial"/>
          <w:i/>
          <w:sz w:val="24"/>
        </w:rPr>
        <w:t>You can then use large sheets of paper or sections of wall and ask people to put the different roles according to some of the questions below – e.g. which roles are well supported? Which have a strong voice? Which help people grow in faith? Etc… and which don’t.  This can be a good discussion starter.</w:t>
      </w:r>
    </w:p>
    <w:p w14:paraId="53C31A06"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What are the roles done by volunteers in the church?</w:t>
      </w:r>
    </w:p>
    <w:p w14:paraId="7ECA35D6"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How do people become volunteers?</w:t>
      </w:r>
    </w:p>
    <w:p w14:paraId="2E8054E5"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How are volunteers supported?</w:t>
      </w:r>
    </w:p>
    <w:p w14:paraId="0C459C4D"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Which groups of volunteers have a strong voice?</w:t>
      </w:r>
    </w:p>
    <w:p w14:paraId="6589F7E8"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How easy is it for volunteers to rotate between roles?</w:t>
      </w:r>
    </w:p>
    <w:p w14:paraId="78F8797C"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How can people grow in their Christian life in their different roles?</w:t>
      </w:r>
    </w:p>
    <w:p w14:paraId="6F599410" w14:textId="77777777" w:rsidR="00AD5A2E" w:rsidRPr="00E2749B" w:rsidRDefault="00AD5A2E" w:rsidP="00AD5A2E">
      <w:pPr>
        <w:rPr>
          <w:rFonts w:ascii="Arial" w:hAnsi="Arial" w:cs="Arial"/>
          <w:sz w:val="24"/>
        </w:rPr>
      </w:pPr>
      <w:r w:rsidRPr="00E2749B">
        <w:rPr>
          <w:rFonts w:ascii="Arial" w:hAnsi="Arial" w:cs="Arial"/>
          <w:sz w:val="24"/>
        </w:rPr>
        <w:t>•</w:t>
      </w:r>
      <w:r w:rsidRPr="00E2749B">
        <w:rPr>
          <w:rFonts w:ascii="Arial" w:hAnsi="Arial" w:cs="Arial"/>
          <w:sz w:val="24"/>
        </w:rPr>
        <w:tab/>
        <w:t xml:space="preserve">How can we draw people in and enable them to use their gifts? </w:t>
      </w:r>
    </w:p>
    <w:p w14:paraId="3201489E" w14:textId="2E617D32" w:rsidR="00AD5A2E" w:rsidRPr="007C455C" w:rsidRDefault="00AD5A2E" w:rsidP="007C455C">
      <w:pPr>
        <w:ind w:left="720" w:hanging="720"/>
        <w:rPr>
          <w:rFonts w:ascii="Arial" w:hAnsi="Arial" w:cs="Arial"/>
          <w:sz w:val="24"/>
          <w:szCs w:val="24"/>
        </w:rPr>
      </w:pPr>
      <w:r w:rsidRPr="00E2749B">
        <w:rPr>
          <w:rFonts w:ascii="Arial" w:hAnsi="Arial" w:cs="Arial"/>
          <w:sz w:val="24"/>
        </w:rPr>
        <w:t>•</w:t>
      </w:r>
      <w:r w:rsidRPr="00E2749B">
        <w:rPr>
          <w:rFonts w:ascii="Arial" w:hAnsi="Arial" w:cs="Arial"/>
          <w:sz w:val="24"/>
        </w:rPr>
        <w:tab/>
        <w:t xml:space="preserve">Which roles that volunteers are involved with support the internal work of the church </w:t>
      </w:r>
      <w:r w:rsidRPr="007C455C">
        <w:rPr>
          <w:rFonts w:ascii="Arial" w:hAnsi="Arial" w:cs="Arial"/>
          <w:sz w:val="24"/>
          <w:szCs w:val="24"/>
        </w:rPr>
        <w:t xml:space="preserve">and which </w:t>
      </w:r>
      <w:r w:rsidR="00E74342" w:rsidRPr="007C455C">
        <w:rPr>
          <w:rFonts w:ascii="Arial" w:hAnsi="Arial" w:cs="Arial"/>
          <w:sz w:val="24"/>
          <w:szCs w:val="24"/>
        </w:rPr>
        <w:t>are outward facing?</w:t>
      </w:r>
    </w:p>
    <w:p w14:paraId="77AC9895" w14:textId="5B032B83" w:rsidR="00E74342" w:rsidRPr="007C455C" w:rsidRDefault="00AD5A2E" w:rsidP="00AD5A2E">
      <w:pPr>
        <w:rPr>
          <w:rFonts w:ascii="Arial" w:hAnsi="Arial" w:cs="Arial"/>
          <w:sz w:val="24"/>
          <w:szCs w:val="24"/>
        </w:rPr>
      </w:pPr>
      <w:r w:rsidRPr="007C455C">
        <w:rPr>
          <w:rFonts w:ascii="Arial" w:hAnsi="Arial" w:cs="Arial"/>
          <w:sz w:val="24"/>
          <w:szCs w:val="24"/>
        </w:rPr>
        <w:t xml:space="preserve">There are flexible, free downloadable resources available at </w:t>
      </w:r>
      <w:hyperlink r:id="rId8" w:history="1">
        <w:r w:rsidR="007C455C" w:rsidRPr="007C455C">
          <w:rPr>
            <w:rStyle w:val="Hyperlink"/>
            <w:rFonts w:ascii="Arial" w:hAnsi="Arial" w:cs="Arial"/>
            <w:sz w:val="24"/>
            <w:szCs w:val="24"/>
          </w:rPr>
          <w:t>https://cuf.org.uk/resources</w:t>
        </w:r>
      </w:hyperlink>
      <w:r w:rsidR="007C455C" w:rsidRPr="007C455C">
        <w:rPr>
          <w:rFonts w:ascii="Arial" w:hAnsi="Arial" w:cs="Arial"/>
          <w:sz w:val="24"/>
          <w:szCs w:val="24"/>
        </w:rPr>
        <w:br/>
      </w:r>
      <w:r w:rsidRPr="007C455C">
        <w:rPr>
          <w:rFonts w:ascii="Arial" w:hAnsi="Arial" w:cs="Arial"/>
          <w:sz w:val="24"/>
          <w:szCs w:val="24"/>
        </w:rPr>
        <w:t>to help you address many of the issues that might arise from the questions above.</w:t>
      </w:r>
      <w:r w:rsidR="007C455C" w:rsidRPr="007C455C">
        <w:rPr>
          <w:rFonts w:ascii="Arial" w:hAnsi="Arial" w:cs="Arial"/>
          <w:sz w:val="24"/>
          <w:szCs w:val="24"/>
        </w:rPr>
        <w:t xml:space="preserve"> </w:t>
      </w:r>
      <w:r w:rsidR="007C455C" w:rsidRPr="007C455C">
        <w:rPr>
          <w:rFonts w:ascii="Arial" w:hAnsi="Arial" w:cs="Arial"/>
          <w:sz w:val="24"/>
          <w:szCs w:val="24"/>
        </w:rPr>
        <w:t xml:space="preserve">If you have any questions, please contact </w:t>
      </w:r>
      <w:r w:rsidR="007C455C" w:rsidRPr="007C455C">
        <w:rPr>
          <w:rFonts w:ascii="Arial" w:hAnsi="Arial" w:cs="Arial"/>
          <w:sz w:val="24"/>
          <w:szCs w:val="24"/>
        </w:rPr>
        <w:t>Amy Page</w:t>
      </w:r>
      <w:r w:rsidR="007C455C" w:rsidRPr="007C455C">
        <w:rPr>
          <w:rFonts w:ascii="Arial" w:hAnsi="Arial" w:cs="Arial"/>
          <w:sz w:val="24"/>
          <w:szCs w:val="24"/>
        </w:rPr>
        <w:t xml:space="preserve"> of Church Urban Fund on </w:t>
      </w:r>
      <w:hyperlink r:id="rId9" w:history="1">
        <w:r w:rsidR="007C455C" w:rsidRPr="007C455C">
          <w:rPr>
            <w:rStyle w:val="Hyperlink"/>
            <w:rFonts w:ascii="Arial" w:hAnsi="Arial" w:cs="Arial"/>
            <w:sz w:val="24"/>
            <w:szCs w:val="24"/>
          </w:rPr>
          <w:t>amy.page@cuf.org.uk</w:t>
        </w:r>
      </w:hyperlink>
      <w:r w:rsidR="007C455C" w:rsidRPr="007C455C">
        <w:rPr>
          <w:rFonts w:ascii="Arial" w:hAnsi="Arial" w:cs="Arial"/>
          <w:sz w:val="24"/>
          <w:szCs w:val="24"/>
        </w:rPr>
        <w:t xml:space="preserve"> </w:t>
      </w:r>
      <w:bookmarkStart w:id="0" w:name="_GoBack"/>
      <w:bookmarkEnd w:id="0"/>
    </w:p>
    <w:sectPr w:rsidR="00E74342" w:rsidRPr="007C455C" w:rsidSect="00227044">
      <w:headerReference w:type="even" r:id="rId10"/>
      <w:headerReference w:type="default" r:id="rId11"/>
      <w:footerReference w:type="default" r:id="rId12"/>
      <w:headerReference w:type="first" r:id="rId13"/>
      <w:pgSz w:w="11906" w:h="16838"/>
      <w:pgMar w:top="1440" w:right="1080" w:bottom="1440" w:left="1080"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A05A" w14:textId="77777777" w:rsidR="00DD72B5" w:rsidRDefault="00DD72B5" w:rsidP="00B1097B">
      <w:pPr>
        <w:spacing w:after="0" w:line="240" w:lineRule="auto"/>
      </w:pPr>
      <w:r>
        <w:separator/>
      </w:r>
    </w:p>
  </w:endnote>
  <w:endnote w:type="continuationSeparator" w:id="0">
    <w:p w14:paraId="0BBBA22E" w14:textId="77777777" w:rsidR="00DD72B5" w:rsidRDefault="00DD72B5" w:rsidP="00B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6937" w14:textId="2CCC289D" w:rsidR="00227044" w:rsidRDefault="00227044" w:rsidP="00EC4C1D">
    <w:pPr>
      <w:pStyle w:val="Footer"/>
      <w:rPr>
        <w:noProof/>
        <w:lang w:eastAsia="en-GB"/>
      </w:rPr>
    </w:pPr>
  </w:p>
  <w:p w14:paraId="5B50634D" w14:textId="565D268D" w:rsidR="00227044" w:rsidRDefault="00227044" w:rsidP="00EC4C1D">
    <w:pPr>
      <w:pStyle w:val="Footer"/>
      <w:rPr>
        <w:noProof/>
        <w:lang w:eastAsia="en-GB"/>
      </w:rPr>
    </w:pPr>
  </w:p>
  <w:p w14:paraId="76757948" w14:textId="1802ED60" w:rsidR="00227044" w:rsidRDefault="00227044" w:rsidP="00EC4C1D">
    <w:pPr>
      <w:pStyle w:val="Footer"/>
      <w:rPr>
        <w:noProof/>
        <w:lang w:eastAsia="en-GB"/>
      </w:rPr>
    </w:pPr>
  </w:p>
  <w:p w14:paraId="67E2E075" w14:textId="7BE351A3" w:rsidR="00227044" w:rsidRDefault="00227044" w:rsidP="00EC4C1D">
    <w:pPr>
      <w:pStyle w:val="Footer"/>
      <w:rPr>
        <w:noProof/>
        <w:lang w:eastAsia="en-GB"/>
      </w:rPr>
    </w:pPr>
  </w:p>
  <w:p w14:paraId="6026ECA0" w14:textId="09EB55A5" w:rsidR="006C409C" w:rsidRPr="00EC4C1D" w:rsidRDefault="006C409C" w:rsidP="00EC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55D4" w14:textId="77777777" w:rsidR="00DD72B5" w:rsidRDefault="00DD72B5" w:rsidP="00B1097B">
      <w:pPr>
        <w:spacing w:after="0" w:line="240" w:lineRule="auto"/>
      </w:pPr>
      <w:r>
        <w:separator/>
      </w:r>
    </w:p>
  </w:footnote>
  <w:footnote w:type="continuationSeparator" w:id="0">
    <w:p w14:paraId="58E375EA" w14:textId="77777777" w:rsidR="00DD72B5" w:rsidRDefault="00DD72B5" w:rsidP="00B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948E" w14:textId="153B3F3C" w:rsidR="006C409C" w:rsidRDefault="00DD72B5">
    <w:pPr>
      <w:pStyle w:val="Header"/>
    </w:pPr>
    <w:r>
      <w:rPr>
        <w:noProof/>
      </w:rPr>
      <w:pict w14:anchorId="19E22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075" o:spid="_x0000_s2050"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7A21" w14:textId="77777777" w:rsidR="00E2749B" w:rsidRPr="007F27FB" w:rsidRDefault="00E2749B" w:rsidP="00E2749B">
    <w:pPr>
      <w:pStyle w:val="Header"/>
      <w:spacing w:line="276" w:lineRule="auto"/>
      <w:rPr>
        <w:rFonts w:ascii="Arial" w:hAnsi="Arial" w:cs="Arial"/>
        <w:b/>
        <w:sz w:val="34"/>
        <w:szCs w:val="34"/>
      </w:rPr>
    </w:pPr>
    <w:r w:rsidRPr="007F27FB">
      <w:rPr>
        <w:rFonts w:ascii="Arial" w:hAnsi="Arial" w:cs="Arial"/>
        <w:b/>
        <w:noProof/>
        <w:sz w:val="34"/>
        <w:szCs w:val="34"/>
        <w:lang w:eastAsia="en-GB"/>
      </w:rPr>
      <w:drawing>
        <wp:anchor distT="0" distB="0" distL="114300" distR="114300" simplePos="0" relativeHeight="251671552" behindDoc="0" locked="0" layoutInCell="1" allowOverlap="1" wp14:anchorId="4785E2DA" wp14:editId="765CB0A4">
          <wp:simplePos x="0" y="0"/>
          <wp:positionH relativeFrom="column">
            <wp:posOffset>3996690</wp:posOffset>
          </wp:positionH>
          <wp:positionV relativeFrom="paragraph">
            <wp:posOffset>22860</wp:posOffset>
          </wp:positionV>
          <wp:extent cx="1870710" cy="792480"/>
          <wp:effectExtent l="19050" t="0" r="0" b="0"/>
          <wp:wrapSquare wrapText="bothSides"/>
          <wp:docPr id="5" name="Picture 0" descr="insert your logo 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your logo here.jpg"/>
                  <pic:cNvPicPr/>
                </pic:nvPicPr>
                <pic:blipFill>
                  <a:blip r:embed="rId1"/>
                  <a:stretch>
                    <a:fillRect/>
                  </a:stretch>
                </pic:blipFill>
                <pic:spPr>
                  <a:xfrm>
                    <a:off x="0" y="0"/>
                    <a:ext cx="1870710" cy="792480"/>
                  </a:xfrm>
                  <a:prstGeom prst="rect">
                    <a:avLst/>
                  </a:prstGeom>
                </pic:spPr>
              </pic:pic>
            </a:graphicData>
          </a:graphic>
        </wp:anchor>
      </w:drawing>
    </w:r>
    <w:r w:rsidRPr="009E457A">
      <w:rPr>
        <w:rFonts w:ascii="Arial" w:hAnsi="Arial" w:cs="Arial"/>
        <w:b/>
        <w:noProof/>
        <w:sz w:val="34"/>
        <w:szCs w:val="34"/>
        <w:lang w:eastAsia="en-GB"/>
      </w:rPr>
      <w:t xml:space="preserve">Name of </w:t>
    </w:r>
    <w:r>
      <w:rPr>
        <w:rFonts w:ascii="Arial" w:hAnsi="Arial" w:cs="Arial"/>
        <w:b/>
        <w:noProof/>
        <w:sz w:val="34"/>
        <w:szCs w:val="34"/>
        <w:lang w:eastAsia="en-GB"/>
      </w:rPr>
      <w:t>O</w:t>
    </w:r>
    <w:r w:rsidRPr="009E457A">
      <w:rPr>
        <w:rFonts w:ascii="Arial" w:hAnsi="Arial" w:cs="Arial"/>
        <w:b/>
        <w:noProof/>
        <w:sz w:val="34"/>
        <w:szCs w:val="34"/>
        <w:lang w:eastAsia="en-GB"/>
      </w:rPr>
      <w:t>rganisation</w:t>
    </w:r>
  </w:p>
  <w:p w14:paraId="2FC34457" w14:textId="77777777" w:rsidR="00E2749B" w:rsidRPr="007F27FB" w:rsidRDefault="00E2749B" w:rsidP="00E2749B">
    <w:pPr>
      <w:pStyle w:val="Header"/>
      <w:tabs>
        <w:tab w:val="clear" w:pos="4513"/>
      </w:tabs>
      <w:spacing w:line="276" w:lineRule="auto"/>
      <w:rPr>
        <w:rFonts w:ascii="Arial" w:hAnsi="Arial" w:cs="Arial"/>
        <w:b/>
        <w:sz w:val="34"/>
        <w:szCs w:val="34"/>
      </w:rPr>
    </w:pPr>
    <w:r w:rsidRPr="007F27FB">
      <w:rPr>
        <w:rFonts w:ascii="Arial" w:hAnsi="Arial" w:cs="Arial"/>
        <w:b/>
        <w:sz w:val="34"/>
        <w:szCs w:val="34"/>
      </w:rPr>
      <w:t xml:space="preserve">Volunteer Contact Information </w:t>
    </w:r>
    <w:r w:rsidRPr="007F27FB">
      <w:rPr>
        <w:rFonts w:ascii="Arial" w:hAnsi="Arial" w:cs="Arial"/>
        <w:b/>
        <w:sz w:val="34"/>
        <w:szCs w:val="34"/>
      </w:rPr>
      <w:tab/>
    </w:r>
  </w:p>
  <w:p w14:paraId="44511D91" w14:textId="43496DE2" w:rsidR="00227044" w:rsidRDefault="00227044" w:rsidP="00227044">
    <w:pPr>
      <w:pStyle w:val="Header"/>
      <w:tabs>
        <w:tab w:val="clear" w:pos="4513"/>
        <w:tab w:val="clear" w:pos="9026"/>
        <w:tab w:val="left" w:pos="8805"/>
      </w:tabs>
      <w:rPr>
        <w:noProof/>
        <w:lang w:eastAsia="en-GB"/>
      </w:rPr>
    </w:pPr>
  </w:p>
  <w:p w14:paraId="5429DC44" w14:textId="04E8F7A0" w:rsidR="00227044" w:rsidRDefault="00227044" w:rsidP="009D7E8E">
    <w:pPr>
      <w:pStyle w:val="Header"/>
      <w:rPr>
        <w:noProof/>
        <w:lang w:eastAsia="en-GB"/>
      </w:rPr>
    </w:pPr>
  </w:p>
  <w:p w14:paraId="1E2E7970" w14:textId="1EA5E03D" w:rsidR="006C409C" w:rsidRPr="009D7E8E" w:rsidRDefault="006C409C" w:rsidP="009D7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DE3E" w14:textId="40FAFE5F" w:rsidR="006C409C" w:rsidRDefault="00DD72B5">
    <w:pPr>
      <w:pStyle w:val="Header"/>
    </w:pPr>
    <w:r>
      <w:rPr>
        <w:noProof/>
      </w:rPr>
      <w:pict w14:anchorId="3D640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074" o:spid="_x0000_s2049"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004"/>
    <w:multiLevelType w:val="hybridMultilevel"/>
    <w:tmpl w:val="A5F2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57E85"/>
    <w:multiLevelType w:val="hybridMultilevel"/>
    <w:tmpl w:val="160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E259B"/>
    <w:multiLevelType w:val="hybridMultilevel"/>
    <w:tmpl w:val="10F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B"/>
    <w:rsid w:val="000203CD"/>
    <w:rsid w:val="00032D58"/>
    <w:rsid w:val="000A407D"/>
    <w:rsid w:val="000E0643"/>
    <w:rsid w:val="00124D8E"/>
    <w:rsid w:val="00125E89"/>
    <w:rsid w:val="001467D2"/>
    <w:rsid w:val="00194742"/>
    <w:rsid w:val="00227044"/>
    <w:rsid w:val="00245411"/>
    <w:rsid w:val="002A6811"/>
    <w:rsid w:val="003B4A39"/>
    <w:rsid w:val="003B78B0"/>
    <w:rsid w:val="003E1386"/>
    <w:rsid w:val="0040619D"/>
    <w:rsid w:val="00432ABE"/>
    <w:rsid w:val="004471D8"/>
    <w:rsid w:val="00535C4C"/>
    <w:rsid w:val="00591CF1"/>
    <w:rsid w:val="005B022A"/>
    <w:rsid w:val="00684392"/>
    <w:rsid w:val="00692F4D"/>
    <w:rsid w:val="006C409C"/>
    <w:rsid w:val="007672C3"/>
    <w:rsid w:val="007921C3"/>
    <w:rsid w:val="007B320F"/>
    <w:rsid w:val="007C455C"/>
    <w:rsid w:val="007C4F77"/>
    <w:rsid w:val="007D5223"/>
    <w:rsid w:val="007F6372"/>
    <w:rsid w:val="00864AD2"/>
    <w:rsid w:val="00957BF0"/>
    <w:rsid w:val="0098183A"/>
    <w:rsid w:val="009A138C"/>
    <w:rsid w:val="009D7E8E"/>
    <w:rsid w:val="00AD5A2E"/>
    <w:rsid w:val="00AF195B"/>
    <w:rsid w:val="00AF678F"/>
    <w:rsid w:val="00B1097B"/>
    <w:rsid w:val="00B474DD"/>
    <w:rsid w:val="00C0092C"/>
    <w:rsid w:val="00C82D24"/>
    <w:rsid w:val="00CB4F24"/>
    <w:rsid w:val="00CF6089"/>
    <w:rsid w:val="00DC5CB3"/>
    <w:rsid w:val="00DD72B5"/>
    <w:rsid w:val="00E2749B"/>
    <w:rsid w:val="00E74342"/>
    <w:rsid w:val="00E839A2"/>
    <w:rsid w:val="00EC4C1D"/>
    <w:rsid w:val="00ED09CE"/>
    <w:rsid w:val="00F21B82"/>
    <w:rsid w:val="00F4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A27679"/>
  <w15:chartTrackingRefBased/>
  <w15:docId w15:val="{1D009BDB-E8D1-474D-9F9E-3CEBB00D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7B"/>
    <w:pPr>
      <w:ind w:left="720"/>
      <w:contextualSpacing/>
    </w:pPr>
  </w:style>
  <w:style w:type="paragraph" w:styleId="FootnoteText">
    <w:name w:val="footnote text"/>
    <w:basedOn w:val="Normal"/>
    <w:link w:val="FootnoteTextChar"/>
    <w:uiPriority w:val="99"/>
    <w:semiHidden/>
    <w:unhideWhenUsed/>
    <w:rsid w:val="00B10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97B"/>
    <w:rPr>
      <w:sz w:val="20"/>
      <w:szCs w:val="20"/>
    </w:rPr>
  </w:style>
  <w:style w:type="character" w:styleId="FootnoteReference">
    <w:name w:val="footnote reference"/>
    <w:basedOn w:val="DefaultParagraphFont"/>
    <w:uiPriority w:val="99"/>
    <w:semiHidden/>
    <w:unhideWhenUsed/>
    <w:rsid w:val="00B1097B"/>
    <w:rPr>
      <w:vertAlign w:val="superscript"/>
    </w:rPr>
  </w:style>
  <w:style w:type="character" w:styleId="Hyperlink">
    <w:name w:val="Hyperlink"/>
    <w:basedOn w:val="DefaultParagraphFont"/>
    <w:uiPriority w:val="99"/>
    <w:unhideWhenUsed/>
    <w:rsid w:val="00B1097B"/>
    <w:rPr>
      <w:color w:val="0563C1" w:themeColor="hyperlink"/>
      <w:u w:val="single"/>
    </w:rPr>
  </w:style>
  <w:style w:type="character" w:styleId="CommentReference">
    <w:name w:val="annotation reference"/>
    <w:basedOn w:val="DefaultParagraphFont"/>
    <w:uiPriority w:val="99"/>
    <w:semiHidden/>
    <w:unhideWhenUsed/>
    <w:rsid w:val="00591CF1"/>
    <w:rPr>
      <w:sz w:val="16"/>
      <w:szCs w:val="16"/>
    </w:rPr>
  </w:style>
  <w:style w:type="paragraph" w:styleId="CommentText">
    <w:name w:val="annotation text"/>
    <w:basedOn w:val="Normal"/>
    <w:link w:val="CommentTextChar"/>
    <w:uiPriority w:val="99"/>
    <w:semiHidden/>
    <w:unhideWhenUsed/>
    <w:rsid w:val="00591CF1"/>
    <w:pPr>
      <w:spacing w:line="240" w:lineRule="auto"/>
    </w:pPr>
    <w:rPr>
      <w:sz w:val="20"/>
      <w:szCs w:val="20"/>
    </w:rPr>
  </w:style>
  <w:style w:type="character" w:customStyle="1" w:styleId="CommentTextChar">
    <w:name w:val="Comment Text Char"/>
    <w:basedOn w:val="DefaultParagraphFont"/>
    <w:link w:val="CommentText"/>
    <w:uiPriority w:val="99"/>
    <w:semiHidden/>
    <w:rsid w:val="00591CF1"/>
    <w:rPr>
      <w:sz w:val="20"/>
      <w:szCs w:val="20"/>
    </w:rPr>
  </w:style>
  <w:style w:type="paragraph" w:styleId="CommentSubject">
    <w:name w:val="annotation subject"/>
    <w:basedOn w:val="CommentText"/>
    <w:next w:val="CommentText"/>
    <w:link w:val="CommentSubjectChar"/>
    <w:uiPriority w:val="99"/>
    <w:semiHidden/>
    <w:unhideWhenUsed/>
    <w:rsid w:val="00591CF1"/>
    <w:rPr>
      <w:b/>
      <w:bCs/>
    </w:rPr>
  </w:style>
  <w:style w:type="character" w:customStyle="1" w:styleId="CommentSubjectChar">
    <w:name w:val="Comment Subject Char"/>
    <w:basedOn w:val="CommentTextChar"/>
    <w:link w:val="CommentSubject"/>
    <w:uiPriority w:val="99"/>
    <w:semiHidden/>
    <w:rsid w:val="00591CF1"/>
    <w:rPr>
      <w:b/>
      <w:bCs/>
      <w:sz w:val="20"/>
      <w:szCs w:val="20"/>
    </w:rPr>
  </w:style>
  <w:style w:type="paragraph" w:styleId="BalloonText">
    <w:name w:val="Balloon Text"/>
    <w:basedOn w:val="Normal"/>
    <w:link w:val="BalloonTextChar"/>
    <w:uiPriority w:val="99"/>
    <w:semiHidden/>
    <w:unhideWhenUsed/>
    <w:rsid w:val="00591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F1"/>
    <w:rPr>
      <w:rFonts w:ascii="Segoe UI" w:hAnsi="Segoe UI" w:cs="Segoe UI"/>
      <w:sz w:val="18"/>
      <w:szCs w:val="18"/>
    </w:rPr>
  </w:style>
  <w:style w:type="paragraph" w:styleId="Header">
    <w:name w:val="header"/>
    <w:basedOn w:val="Normal"/>
    <w:link w:val="HeaderChar"/>
    <w:uiPriority w:val="99"/>
    <w:unhideWhenUsed/>
    <w:rsid w:val="006C4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9C"/>
  </w:style>
  <w:style w:type="paragraph" w:styleId="Footer">
    <w:name w:val="footer"/>
    <w:basedOn w:val="Normal"/>
    <w:link w:val="FooterChar"/>
    <w:uiPriority w:val="99"/>
    <w:unhideWhenUsed/>
    <w:rsid w:val="006C4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9C"/>
  </w:style>
  <w:style w:type="paragraph" w:styleId="Title">
    <w:name w:val="Title"/>
    <w:basedOn w:val="Normal"/>
    <w:next w:val="Normal"/>
    <w:link w:val="TitleChar"/>
    <w:uiPriority w:val="10"/>
    <w:qFormat/>
    <w:rsid w:val="00864AD2"/>
    <w:pPr>
      <w:spacing w:after="0" w:line="240" w:lineRule="auto"/>
      <w:contextualSpacing/>
    </w:pPr>
    <w:rPr>
      <w:rFonts w:asciiTheme="majorHAnsi" w:eastAsiaTheme="majorEastAsia" w:hAnsiTheme="majorHAnsi" w:cstheme="majorBidi"/>
      <w:color w:val="538135" w:themeColor="accent6" w:themeShade="BF"/>
      <w:spacing w:val="-10"/>
      <w:kern w:val="28"/>
      <w:sz w:val="52"/>
      <w:szCs w:val="56"/>
    </w:rPr>
  </w:style>
  <w:style w:type="character" w:customStyle="1" w:styleId="TitleChar">
    <w:name w:val="Title Char"/>
    <w:basedOn w:val="DefaultParagraphFont"/>
    <w:link w:val="Title"/>
    <w:uiPriority w:val="10"/>
    <w:rsid w:val="00864AD2"/>
    <w:rPr>
      <w:rFonts w:asciiTheme="majorHAnsi" w:eastAsiaTheme="majorEastAsia" w:hAnsiTheme="majorHAnsi" w:cstheme="majorBidi"/>
      <w:color w:val="538135" w:themeColor="accent6" w:themeShade="BF"/>
      <w:spacing w:val="-10"/>
      <w:kern w:val="28"/>
      <w:sz w:val="52"/>
      <w:szCs w:val="56"/>
    </w:rPr>
  </w:style>
  <w:style w:type="paragraph" w:styleId="Subtitle">
    <w:name w:val="Subtitle"/>
    <w:basedOn w:val="Normal"/>
    <w:next w:val="Normal"/>
    <w:link w:val="SubtitleChar"/>
    <w:uiPriority w:val="11"/>
    <w:qFormat/>
    <w:rsid w:val="00864A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4AD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64AD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C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f.org.uk/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page@cuf.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717C-264B-4943-9D23-6C372170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Chris Biglands</cp:lastModifiedBy>
  <cp:revision>4</cp:revision>
  <cp:lastPrinted>2016-01-17T16:10:00Z</cp:lastPrinted>
  <dcterms:created xsi:type="dcterms:W3CDTF">2016-07-18T14:33:00Z</dcterms:created>
  <dcterms:modified xsi:type="dcterms:W3CDTF">2020-03-31T08:45:00Z</dcterms:modified>
</cp:coreProperties>
</file>