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B098" w14:textId="13ED73C7" w:rsidR="000A0F2B" w:rsidRPr="008D0897" w:rsidRDefault="00145200" w:rsidP="00145200">
      <w:pPr>
        <w:jc w:val="center"/>
        <w:rPr>
          <w:b/>
          <w:bCs/>
          <w:u w:val="single"/>
        </w:rPr>
      </w:pPr>
      <w:r w:rsidRPr="00145200">
        <w:rPr>
          <w:b/>
          <w:bCs/>
          <w:noProof/>
        </w:rPr>
        <w:drawing>
          <wp:inline distT="0" distB="0" distL="0" distR="0" wp14:anchorId="177F511E" wp14:editId="503C1FA8">
            <wp:extent cx="895985" cy="5238578"/>
            <wp:effectExtent l="0" t="0" r="0" b="0"/>
            <wp:docPr id="2122555951" name="Picture 1" descr="A purple footprin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555951" name="Picture 1" descr="A purple footprin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897867" cy="5249583"/>
                    </a:xfrm>
                    <a:prstGeom prst="rect">
                      <a:avLst/>
                    </a:prstGeom>
                  </pic:spPr>
                </pic:pic>
              </a:graphicData>
            </a:graphic>
          </wp:inline>
        </w:drawing>
      </w:r>
    </w:p>
    <w:p w14:paraId="0E599F4B" w14:textId="77777777" w:rsidR="000A0F2B" w:rsidRPr="008D0897" w:rsidRDefault="000A0F2B" w:rsidP="003C3198">
      <w:pPr>
        <w:jc w:val="center"/>
        <w:rPr>
          <w:b/>
          <w:bCs/>
          <w:u w:val="single"/>
        </w:rPr>
      </w:pPr>
    </w:p>
    <w:p w14:paraId="0C2B765C" w14:textId="06F8B58D" w:rsidR="002F325D" w:rsidRPr="00145200" w:rsidRDefault="003C3198" w:rsidP="003C3198">
      <w:pPr>
        <w:jc w:val="center"/>
        <w:rPr>
          <w:b/>
          <w:bCs/>
          <w:color w:val="641B6F"/>
          <w:sz w:val="28"/>
          <w:szCs w:val="28"/>
          <w:u w:val="single"/>
        </w:rPr>
      </w:pPr>
      <w:r w:rsidRPr="00145200">
        <w:rPr>
          <w:b/>
          <w:bCs/>
          <w:color w:val="641B6F"/>
          <w:sz w:val="28"/>
          <w:szCs w:val="28"/>
          <w:u w:val="single"/>
        </w:rPr>
        <w:t>Tips for creating a successful JustGiving page.</w:t>
      </w:r>
    </w:p>
    <w:p w14:paraId="05F2984A" w14:textId="29DC90C8" w:rsidR="003C3198" w:rsidRPr="008D0897" w:rsidRDefault="003C3198" w:rsidP="003C3198">
      <w:pPr>
        <w:jc w:val="center"/>
        <w:rPr>
          <w:b/>
          <w:bCs/>
          <w:u w:val="single"/>
        </w:rPr>
      </w:pPr>
    </w:p>
    <w:p w14:paraId="0DAB1802" w14:textId="71984296" w:rsidR="003C3198" w:rsidRPr="008D0897" w:rsidRDefault="003C3198" w:rsidP="003C3198">
      <w:pPr>
        <w:rPr>
          <w:b/>
          <w:bCs/>
        </w:rPr>
      </w:pPr>
      <w:r w:rsidRPr="008D0897">
        <w:rPr>
          <w:b/>
          <w:bCs/>
        </w:rPr>
        <w:t xml:space="preserve">These tips were given by JustGiving based on </w:t>
      </w:r>
      <w:r w:rsidR="000A0F2B" w:rsidRPr="008D0897">
        <w:rPr>
          <w:b/>
          <w:bCs/>
        </w:rPr>
        <w:t xml:space="preserve">the results of pages run through them in </w:t>
      </w:r>
      <w:r w:rsidRPr="008D0897">
        <w:rPr>
          <w:b/>
          <w:bCs/>
        </w:rPr>
        <w:t>previous year</w:t>
      </w:r>
      <w:r w:rsidR="000A0F2B" w:rsidRPr="008D0897">
        <w:rPr>
          <w:b/>
          <w:bCs/>
        </w:rPr>
        <w:t>s</w:t>
      </w:r>
      <w:r w:rsidRPr="008D0897">
        <w:rPr>
          <w:b/>
          <w:bCs/>
        </w:rPr>
        <w:t>. We hope that they help!!</w:t>
      </w:r>
    </w:p>
    <w:p w14:paraId="2483921C" w14:textId="032C106B" w:rsidR="003C3198" w:rsidRPr="008D0897" w:rsidRDefault="003C3198" w:rsidP="008D0897">
      <w:pPr>
        <w:pStyle w:val="ListParagraph"/>
        <w:numPr>
          <w:ilvl w:val="0"/>
          <w:numId w:val="1"/>
        </w:numPr>
        <w:spacing w:line="360" w:lineRule="auto"/>
      </w:pPr>
      <w:r w:rsidRPr="008D0897">
        <w:t>Have a profile picture on your account – pages with a picture raise on average £664 more!</w:t>
      </w:r>
    </w:p>
    <w:p w14:paraId="4C7E9D6F" w14:textId="0118AE30" w:rsidR="003C3198" w:rsidRPr="008D0897" w:rsidRDefault="003C3198" w:rsidP="008D0897">
      <w:pPr>
        <w:pStyle w:val="ListParagraph"/>
        <w:numPr>
          <w:ilvl w:val="0"/>
          <w:numId w:val="1"/>
        </w:numPr>
        <w:spacing w:line="360" w:lineRule="auto"/>
      </w:pPr>
      <w:r w:rsidRPr="008D0897">
        <w:t xml:space="preserve">Set a target – pages with a target can get on average 133% </w:t>
      </w:r>
      <w:r w:rsidR="000A0F2B" w:rsidRPr="008D0897">
        <w:t>more.</w:t>
      </w:r>
    </w:p>
    <w:p w14:paraId="4CB850A7" w14:textId="486AFB41" w:rsidR="003C3198" w:rsidRPr="008D0897" w:rsidRDefault="003C3198" w:rsidP="008D0897">
      <w:pPr>
        <w:pStyle w:val="ListParagraph"/>
        <w:numPr>
          <w:ilvl w:val="0"/>
          <w:numId w:val="1"/>
        </w:numPr>
        <w:spacing w:line="360" w:lineRule="auto"/>
      </w:pPr>
      <w:r w:rsidRPr="008D0897">
        <w:t xml:space="preserve">Write a story – if you have a story about why you are running your event you could raise on average </w:t>
      </w:r>
      <w:r w:rsidR="008D0897" w:rsidRPr="008D0897">
        <w:t>65</w:t>
      </w:r>
      <w:r w:rsidRPr="008D0897">
        <w:t xml:space="preserve">% </w:t>
      </w:r>
      <w:r w:rsidR="000A0F2B" w:rsidRPr="008D0897">
        <w:t>more.</w:t>
      </w:r>
    </w:p>
    <w:p w14:paraId="56DFB8BE" w14:textId="66A3FD7C" w:rsidR="003C3198" w:rsidRPr="008D0897" w:rsidRDefault="007F0821" w:rsidP="008D0897">
      <w:pPr>
        <w:pStyle w:val="ListParagraph"/>
        <w:numPr>
          <w:ilvl w:val="0"/>
          <w:numId w:val="1"/>
        </w:numPr>
        <w:spacing w:line="360" w:lineRule="auto"/>
      </w:pPr>
      <w:r w:rsidRPr="008D0897">
        <w:t>Self-donate</w:t>
      </w:r>
      <w:r w:rsidR="003C3198" w:rsidRPr="008D0897">
        <w:t xml:space="preserve"> – if friends and family see that you believe in yourself and your cause you could raise up to </w:t>
      </w:r>
      <w:r w:rsidR="008D0897" w:rsidRPr="008D0897">
        <w:t>8</w:t>
      </w:r>
      <w:r w:rsidR="003C3198" w:rsidRPr="008D0897">
        <w:t xml:space="preserve">4% </w:t>
      </w:r>
      <w:r w:rsidR="000A0F2B" w:rsidRPr="008D0897">
        <w:t>more.</w:t>
      </w:r>
    </w:p>
    <w:p w14:paraId="11018D5A" w14:textId="579BE7C7" w:rsidR="003C3198" w:rsidRPr="008D0897" w:rsidRDefault="003C3198" w:rsidP="008D0897">
      <w:pPr>
        <w:pStyle w:val="ListParagraph"/>
        <w:numPr>
          <w:ilvl w:val="0"/>
          <w:numId w:val="1"/>
        </w:numPr>
        <w:spacing w:line="360" w:lineRule="auto"/>
      </w:pPr>
      <w:r w:rsidRPr="008D0897">
        <w:t xml:space="preserve">If you are fundraising for a </w:t>
      </w:r>
      <w:r w:rsidR="007F0821" w:rsidRPr="008D0897">
        <w:t xml:space="preserve">run or walk share your training and fitness activity – you could raise up to </w:t>
      </w:r>
      <w:r w:rsidR="008D0897">
        <w:t>111</w:t>
      </w:r>
      <w:r w:rsidR="007F0821" w:rsidRPr="008D0897">
        <w:t>% more. This demonstrates the level of effort that it being put in. Your friends and family (and yourself) can see the progress that is being made over time and they feel encouraged to sponsor you. You will also feel a sense of pride and achievement seeing this progress.</w:t>
      </w:r>
    </w:p>
    <w:p w14:paraId="307F6D1A" w14:textId="1B988601" w:rsidR="007F0821" w:rsidRPr="008D0897" w:rsidRDefault="007F0821" w:rsidP="008D0897">
      <w:pPr>
        <w:pStyle w:val="ListParagraph"/>
        <w:numPr>
          <w:ilvl w:val="0"/>
          <w:numId w:val="1"/>
        </w:numPr>
        <w:spacing w:line="360" w:lineRule="auto"/>
      </w:pPr>
      <w:r w:rsidRPr="008D0897">
        <w:t xml:space="preserve">Share your page on social media – pages that are shared raise an average of 440% more. </w:t>
      </w:r>
    </w:p>
    <w:p w14:paraId="4559A31B" w14:textId="3C8B186B" w:rsidR="007F0821" w:rsidRDefault="007F0821" w:rsidP="008D0897">
      <w:pPr>
        <w:pStyle w:val="ListParagraph"/>
        <w:numPr>
          <w:ilvl w:val="0"/>
          <w:numId w:val="1"/>
        </w:numPr>
        <w:spacing w:line="360" w:lineRule="auto"/>
      </w:pPr>
      <w:r w:rsidRPr="008D0897">
        <w:t>Ask people to share your page when they donate – this could increase your total raised by 110%.</w:t>
      </w:r>
    </w:p>
    <w:p w14:paraId="0DD984D3" w14:textId="6A0FA9BA" w:rsidR="008D0897" w:rsidRPr="008D0897" w:rsidRDefault="008D0897" w:rsidP="008D0897">
      <w:pPr>
        <w:pStyle w:val="ListParagraph"/>
        <w:numPr>
          <w:ilvl w:val="0"/>
          <w:numId w:val="1"/>
        </w:numPr>
        <w:spacing w:line="360" w:lineRule="auto"/>
      </w:pPr>
      <w:r>
        <w:t>Add photos to your page – this can help you to raise 13% more per photo!!</w:t>
      </w:r>
    </w:p>
    <w:p w14:paraId="4B2E1542" w14:textId="08990DA3" w:rsidR="0089454C" w:rsidRPr="008D0897" w:rsidRDefault="007F0821" w:rsidP="008D0897">
      <w:pPr>
        <w:pStyle w:val="ListParagraph"/>
        <w:numPr>
          <w:ilvl w:val="0"/>
          <w:numId w:val="1"/>
        </w:numPr>
        <w:spacing w:line="360" w:lineRule="auto"/>
      </w:pPr>
      <w:r w:rsidRPr="008D0897">
        <w:t xml:space="preserve">There are sharables on </w:t>
      </w:r>
      <w:r w:rsidR="008D0897">
        <w:t>J</w:t>
      </w:r>
      <w:r w:rsidRPr="008D0897">
        <w:t>ust</w:t>
      </w:r>
      <w:r w:rsidR="008D0897">
        <w:t>G</w:t>
      </w:r>
      <w:r w:rsidRPr="008D0897">
        <w:t>iving to share on your social media pages – they make it easier for you to share</w:t>
      </w:r>
      <w:r w:rsidR="004906E9" w:rsidRPr="008D0897">
        <w:t xml:space="preserve"> your page and progress</w:t>
      </w:r>
      <w:r w:rsidR="0089454C" w:rsidRPr="008D0897">
        <w:t xml:space="preserve">. You can find them here: </w:t>
      </w:r>
      <w:hyperlink r:id="rId6" w:history="1">
        <w:r w:rsidR="0089454C" w:rsidRPr="008D0897">
          <w:rPr>
            <w:rStyle w:val="Hyperlink"/>
          </w:rPr>
          <w:t>https://www.justgiving.com/fundraising/shareables</w:t>
        </w:r>
      </w:hyperlink>
      <w:r w:rsidR="0089454C" w:rsidRPr="008D0897">
        <w:t xml:space="preserve"> </w:t>
      </w:r>
    </w:p>
    <w:p w14:paraId="2884F5FD" w14:textId="77777777" w:rsidR="008D0897" w:rsidRPr="008D0897" w:rsidRDefault="008D0897" w:rsidP="008D0897"/>
    <w:p w14:paraId="22D53C0F" w14:textId="14610D01" w:rsidR="008D0897" w:rsidRPr="008D0897" w:rsidRDefault="008D0897" w:rsidP="008D0897">
      <w:pPr>
        <w:rPr>
          <w:b/>
          <w:bCs/>
          <w:u w:val="single"/>
        </w:rPr>
      </w:pPr>
    </w:p>
    <w:p w14:paraId="62EE3DF6" w14:textId="26A74FE7" w:rsidR="008D0897" w:rsidRPr="008D0897" w:rsidRDefault="00145200" w:rsidP="008D0897">
      <w:pPr>
        <w:jc w:val="center"/>
        <w:rPr>
          <w:lang w:val="en-US"/>
        </w:rPr>
      </w:pPr>
      <w:r w:rsidRPr="00145200">
        <w:rPr>
          <w:b/>
          <w:bCs/>
          <w:noProof/>
        </w:rPr>
        <w:drawing>
          <wp:inline distT="0" distB="0" distL="0" distR="0" wp14:anchorId="7BB12AD5" wp14:editId="224F1DEF">
            <wp:extent cx="895985" cy="5238578"/>
            <wp:effectExtent l="0" t="0" r="0" b="0"/>
            <wp:docPr id="1930856431" name="Picture 1" descr="A purple footprin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555951" name="Picture 1" descr="A purple footprin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897867" cy="5249583"/>
                    </a:xfrm>
                    <a:prstGeom prst="rect">
                      <a:avLst/>
                    </a:prstGeom>
                  </pic:spPr>
                </pic:pic>
              </a:graphicData>
            </a:graphic>
          </wp:inline>
        </w:drawing>
      </w:r>
    </w:p>
    <w:sectPr w:rsidR="008D0897" w:rsidRPr="008D0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27966"/>
    <w:multiLevelType w:val="hybridMultilevel"/>
    <w:tmpl w:val="034CD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51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98"/>
    <w:rsid w:val="000A0F2B"/>
    <w:rsid w:val="00145200"/>
    <w:rsid w:val="002F325D"/>
    <w:rsid w:val="003C3198"/>
    <w:rsid w:val="004906E9"/>
    <w:rsid w:val="00672DD7"/>
    <w:rsid w:val="007F0821"/>
    <w:rsid w:val="0089454C"/>
    <w:rsid w:val="008D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9BC"/>
  <w15:chartTrackingRefBased/>
  <w15:docId w15:val="{ADB9B2F2-BB1C-44C1-BE5C-491FEDCF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98"/>
    <w:pPr>
      <w:ind w:left="720"/>
      <w:contextualSpacing/>
    </w:pPr>
  </w:style>
  <w:style w:type="character" w:styleId="Hyperlink">
    <w:name w:val="Hyperlink"/>
    <w:basedOn w:val="DefaultParagraphFont"/>
    <w:uiPriority w:val="99"/>
    <w:unhideWhenUsed/>
    <w:rsid w:val="0089454C"/>
    <w:rPr>
      <w:color w:val="0563C1" w:themeColor="hyperlink"/>
      <w:u w:val="single"/>
    </w:rPr>
  </w:style>
  <w:style w:type="character" w:styleId="UnresolvedMention">
    <w:name w:val="Unresolved Mention"/>
    <w:basedOn w:val="DefaultParagraphFont"/>
    <w:uiPriority w:val="99"/>
    <w:semiHidden/>
    <w:unhideWhenUsed/>
    <w:rsid w:val="0089454C"/>
    <w:rPr>
      <w:color w:val="605E5C"/>
      <w:shd w:val="clear" w:color="auto" w:fill="E1DFDD"/>
    </w:rPr>
  </w:style>
  <w:style w:type="character" w:styleId="FollowedHyperlink">
    <w:name w:val="FollowedHyperlink"/>
    <w:basedOn w:val="DefaultParagraphFont"/>
    <w:uiPriority w:val="99"/>
    <w:semiHidden/>
    <w:unhideWhenUsed/>
    <w:rsid w:val="00672D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giving.com/fundraising/shareab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Jones</dc:creator>
  <cp:keywords/>
  <dc:description/>
  <cp:lastModifiedBy>Kelly Jones</cp:lastModifiedBy>
  <cp:revision>2</cp:revision>
  <dcterms:created xsi:type="dcterms:W3CDTF">2024-01-17T16:44:00Z</dcterms:created>
  <dcterms:modified xsi:type="dcterms:W3CDTF">2024-01-17T16:44:00Z</dcterms:modified>
</cp:coreProperties>
</file>